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4C634" w14:textId="77777777" w:rsidR="005E7E7C" w:rsidRDefault="005E7E7C" w:rsidP="00B66C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</w:pPr>
    </w:p>
    <w:p w14:paraId="51524432" w14:textId="55F89C66" w:rsidR="00B66C5D" w:rsidRPr="005E7E7C" w:rsidRDefault="00B66C5D" w:rsidP="00B6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Os documentos necessários para MATRÍCULA de NOVOS alunos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: </w:t>
      </w:r>
    </w:p>
    <w:p w14:paraId="034293BA" w14:textId="77777777" w:rsidR="00B66C5D" w:rsidRPr="005E7E7C" w:rsidRDefault="00B66C5D" w:rsidP="00B66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14:paraId="5C0F16CB" w14:textId="07E5C1DB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Formulário de Matrícula disponível em </w:t>
      </w:r>
      <w:hyperlink r:id="rId5" w:history="1">
        <w:r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https://ppghis.ufop.br/formu</w:t>
        </w:r>
        <w:r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l</w:t>
        </w:r>
        <w:r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%C3%A1rios-e-requerimentos</w:t>
        </w:r>
      </w:hyperlink>
      <w:r w:rsidR="005E7E7C">
        <w:rPr>
          <w:rStyle w:val="Hyperlink"/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  <w:r w:rsidR="005E7E7C" w:rsidRPr="005E7E7C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t-BR"/>
        </w:rPr>
        <w:t>(</w:t>
      </w:r>
      <w:r w:rsidR="005E7E7C">
        <w:rPr>
          <w:rStyle w:val="Hyperlink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pt-BR"/>
        </w:rPr>
        <w:t>não precisa inserir assinatura)</w:t>
      </w:r>
      <w:r w:rsidR="005E7E7C" w:rsidRPr="005E7E7C">
        <w:t xml:space="preserve"> </w:t>
      </w:r>
    </w:p>
    <w:p w14:paraId="49EA4169" w14:textId="4E00AE2B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Diploma do Grau Anterior (original </w:t>
      </w:r>
      <w:r w:rsidRPr="005E7E7C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ou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cópia autenticada em cartório)</w:t>
      </w:r>
      <w:r w:rsidR="009823B8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  <w:r w:rsidR="00247609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Se o diploma não estiver pronto, será aceito certificado de conclusão/colação de grau.</w:t>
      </w:r>
      <w:r w:rsidR="009823B8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(casos específicos </w:t>
      </w:r>
      <w:r w:rsidR="000F6CCA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devem</w:t>
      </w:r>
      <w:r w:rsidR="009823B8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em contato </w:t>
      </w:r>
      <w:r w:rsidR="000F6CCA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diretamente </w:t>
      </w:r>
      <w:r w:rsidR="009823B8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com a coordenação)</w:t>
      </w:r>
      <w:r w:rsidR="00247609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3ADC46EA" w14:textId="77777777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Documento de identidade com foto (original </w:t>
      </w:r>
      <w:r w:rsidRPr="005E7E7C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ou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cópia autenticada em cartório);</w:t>
      </w:r>
    </w:p>
    <w:p w14:paraId="2F995CD2" w14:textId="77777777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Para homens, Certificado de Reservista (original </w:t>
      </w:r>
      <w:r w:rsidRPr="005E7E7C"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  <w:t>ou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cópia autenticada em cartório);  </w:t>
      </w:r>
    </w:p>
    <w:p w14:paraId="298AA7A7" w14:textId="10581372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CPF, Certidão de Quitação Eleitoral</w:t>
      </w:r>
      <w:r w:rsidR="000F6CCA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recente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(emitida no site do TSE);</w:t>
      </w:r>
    </w:p>
    <w:p w14:paraId="474E7075" w14:textId="2C2A0B82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Toda a documentação comprobatória em caso de participante de política afirmativa (vide Resolução PPGHIS 27/2019 - </w:t>
      </w:r>
      <w:hyperlink r:id="rId6" w:history="1">
        <w:r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https://ppghis.ufop.br/sites/default/files/ppghis/files/resolucao_027_2019-criterios_para_concessao_manutencao_e_renovacao_de_bolsas_vigente.pdf?m=1567089231</w:t>
        </w:r>
      </w:hyperlink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);</w:t>
      </w:r>
    </w:p>
    <w:p w14:paraId="273D1A96" w14:textId="5CB64708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Dados bancários (</w:t>
      </w:r>
      <w:r w:rsidR="005E7E7C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opcional, por enquanto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);</w:t>
      </w:r>
    </w:p>
    <w:p w14:paraId="053C6BF2" w14:textId="4E8EBFD5" w:rsidR="00B66C5D" w:rsidRPr="005E7E7C" w:rsidRDefault="00B66C5D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Procuração, caso não seja o próprio aluno a </w:t>
      </w:r>
      <w:r w:rsidR="000F6CCA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realizar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a matrícula (modelo de procuração disponível em </w:t>
      </w:r>
      <w:hyperlink r:id="rId7" w:history="1">
        <w:r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https://ppghis.ufop.br/formul%C3%A1rios-e-requerimentos</w:t>
        </w:r>
      </w:hyperlink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);</w:t>
      </w:r>
    </w:p>
    <w:p w14:paraId="284E4077" w14:textId="1039ED30" w:rsidR="00B66C5D" w:rsidRPr="005E7E7C" w:rsidRDefault="00247609" w:rsidP="000F6CCA">
      <w:pPr>
        <w:numPr>
          <w:ilvl w:val="0"/>
          <w:numId w:val="1"/>
        </w:numPr>
        <w:spacing w:before="240" w:after="240" w:line="240" w:lineRule="auto"/>
        <w:ind w:left="714" w:hanging="357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Declaração de autenticidade dos documentos enviado</w:t>
      </w:r>
      <w:r w:rsidR="005E7E7C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s</w:t>
      </w:r>
      <w:r w:rsidR="000F6CCA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, cujo modelo está disponível em: </w:t>
      </w:r>
      <w:hyperlink r:id="rId8" w:history="1">
        <w:r w:rsidR="000F6CCA"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https://ppghis.ufop.b</w:t>
        </w:r>
        <w:r w:rsidR="000F6CCA"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r</w:t>
        </w:r>
        <w:r w:rsidR="000F6CCA" w:rsidRPr="005E7E7C">
          <w:rPr>
            <w:rStyle w:val="Hyperlink"/>
            <w:rFonts w:ascii="Times New Roman" w:eastAsia="Times New Roman" w:hAnsi="Times New Roman" w:cs="Times New Roman"/>
            <w:sz w:val="28"/>
            <w:szCs w:val="28"/>
            <w:lang w:eastAsia="pt-BR"/>
          </w:rPr>
          <w:t>/sites/default/files/ppghis/files/declaracao_de_autenticidade.pdf?m=1612880865</w:t>
        </w:r>
      </w:hyperlink>
      <w:r w:rsidR="000F6CCA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</w:t>
      </w:r>
    </w:p>
    <w:p w14:paraId="2303C4F3" w14:textId="0EFE4B75" w:rsidR="005E7E7C" w:rsidRDefault="005E7E7C" w:rsidP="000F6CC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14:paraId="4CA18C70" w14:textId="27BEBF7A" w:rsidR="005E7E7C" w:rsidRDefault="005E7E7C" w:rsidP="000F6CC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14:paraId="5BC47413" w14:textId="1AA5E50E" w:rsidR="005E7E7C" w:rsidRDefault="005E7E7C" w:rsidP="000F6CC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14:paraId="64BF68EE" w14:textId="77777777" w:rsidR="005E7E7C" w:rsidRPr="005E7E7C" w:rsidRDefault="005E7E7C" w:rsidP="000F6CC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14:paraId="4D8610B0" w14:textId="23522FE2" w:rsidR="000F6CCA" w:rsidRPr="005E7E7C" w:rsidRDefault="000F6CCA" w:rsidP="000F6CCA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Procedimento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14:paraId="77467AE5" w14:textId="4190276F" w:rsidR="000F6CCA" w:rsidRPr="005E7E7C" w:rsidRDefault="000F6CCA" w:rsidP="000F6CCA">
      <w:pPr>
        <w:spacing w:before="240" w:after="24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No período entre </w:t>
      </w:r>
      <w:r w:rsidRPr="005E7E7C">
        <w:rPr>
          <w:rStyle w:val="Forte"/>
          <w:rFonts w:ascii="Times New Roman" w:hAnsi="Times New Roman" w:cs="Times New Roman"/>
          <w:color w:val="FF0000"/>
          <w:sz w:val="28"/>
          <w:szCs w:val="28"/>
          <w:u w:val="single"/>
          <w:shd w:val="clear" w:color="auto" w:fill="FFFFFF"/>
        </w:rPr>
        <w:t>15 e 19 de março de 2021</w:t>
      </w:r>
      <w:r w:rsidRPr="005E7E7C">
        <w:rPr>
          <w:rStyle w:val="Forte"/>
          <w:rFonts w:ascii="Times New Roman" w:hAnsi="Times New Roman" w:cs="Times New Roman"/>
          <w:b w:val="0"/>
          <w:bCs w:val="0"/>
          <w:color w:val="FF0000"/>
          <w:sz w:val="28"/>
          <w:szCs w:val="28"/>
          <w:shd w:val="clear" w:color="auto" w:fill="FFFFFF"/>
        </w:rPr>
        <w:t xml:space="preserve"> 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o</w:t>
      </w:r>
      <w:r w:rsidRPr="005E7E7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alunos aprovados na seleção 2021 deverão enviar os documentos acima elencados para o endereço eletrônico </w:t>
      </w:r>
      <w:hyperlink r:id="rId9" w:history="1">
        <w:r w:rsidR="005E7E7C" w:rsidRPr="005E7E7C">
          <w:rPr>
            <w:rStyle w:val="Hyperlink"/>
            <w:rFonts w:ascii="Times New Roman" w:hAnsi="Times New Roman" w:cs="Times New Roman"/>
            <w:sz w:val="28"/>
            <w:szCs w:val="28"/>
            <w:shd w:val="clear" w:color="auto" w:fill="FFFFFF"/>
          </w:rPr>
          <w:t>ppghis.ichs@ufop.edu.br</w:t>
        </w:r>
      </w:hyperlink>
      <w:r w:rsidR="005E7E7C"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em formato </w:t>
      </w:r>
      <w:r w:rsidRPr="005E7E7C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.PDF</w:t>
      </w:r>
      <w:r w:rsidRPr="005E7E7C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(por favor, não envi</w:t>
      </w:r>
      <w:r w:rsid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em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imagens!). </w:t>
      </w:r>
      <w:r w:rsid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C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oloque</w:t>
      </w:r>
      <w:r w:rsid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título do e-mail </w:t>
      </w:r>
      <w:r w:rsidR="005E7E7C"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“matrícula / nome”.</w:t>
      </w:r>
    </w:p>
    <w:p w14:paraId="35752E8B" w14:textId="5649EC6C" w:rsidR="000F6CCA" w:rsidRPr="005E7E7C" w:rsidRDefault="005E7E7C" w:rsidP="005E7E7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Após a conferência da documentação enviada, ser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ão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enviado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e-mail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aluno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confirmando ou não a efetivação da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matrícula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5E7E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2A4A4B" w14:textId="77777777" w:rsidR="005E7E7C" w:rsidRPr="005E7E7C" w:rsidRDefault="005E7E7C" w:rsidP="00B66C5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t-BR"/>
        </w:rPr>
      </w:pPr>
    </w:p>
    <w:p w14:paraId="71998616" w14:textId="2DB7B1BC" w:rsidR="00B66C5D" w:rsidRPr="005E7E7C" w:rsidRDefault="00B66C5D" w:rsidP="00B66C5D">
      <w:p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t-BR"/>
        </w:rPr>
        <w:t>Observações importantes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:</w:t>
      </w:r>
    </w:p>
    <w:p w14:paraId="2C8666BB" w14:textId="5F4CDCA6" w:rsidR="00B66C5D" w:rsidRPr="005E7E7C" w:rsidRDefault="00B66C5D" w:rsidP="00B66C5D">
      <w:pPr>
        <w:pStyle w:val="PargrafodaLista"/>
        <w:numPr>
          <w:ilvl w:val="0"/>
          <w:numId w:val="2"/>
        </w:numPr>
        <w:spacing w:before="240"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Inform</w:t>
      </w:r>
      <w:r w:rsid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em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o endereço para o Currículo Lattes no Formulário de Matrícula;</w:t>
      </w:r>
    </w:p>
    <w:p w14:paraId="6DB090C7" w14:textId="39E6C5D9" w:rsidR="00433187" w:rsidRPr="005E7E7C" w:rsidRDefault="00B66C5D" w:rsidP="00340B50">
      <w:pPr>
        <w:pStyle w:val="PargrafodaLista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As disciplinas ofertadas serão divulgadas no </w:t>
      </w:r>
      <w:r w:rsidRPr="005E7E7C">
        <w:rPr>
          <w:rFonts w:ascii="Times New Roman" w:eastAsia="Times New Roman" w:hAnsi="Times New Roman" w:cs="Times New Roman"/>
          <w:i/>
          <w:iCs/>
          <w:sz w:val="28"/>
          <w:szCs w:val="28"/>
          <w:lang w:eastAsia="pt-BR"/>
        </w:rPr>
        <w:t>website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do PPGHIS</w:t>
      </w:r>
      <w:r w:rsidR="005E7E7C"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.</w:t>
      </w:r>
    </w:p>
    <w:p w14:paraId="6540F2AB" w14:textId="5C110F67" w:rsidR="005E7E7C" w:rsidRPr="005E7E7C" w:rsidRDefault="005E7E7C" w:rsidP="00340B50">
      <w:pPr>
        <w:pStyle w:val="PargrafodaLista"/>
        <w:numPr>
          <w:ilvl w:val="0"/>
          <w:numId w:val="2"/>
        </w:numPr>
        <w:spacing w:before="240" w:after="240" w:line="240" w:lineRule="auto"/>
        <w:rPr>
          <w:rFonts w:ascii="Times New Roman" w:hAnsi="Times New Roman" w:cs="Times New Roman"/>
          <w:sz w:val="28"/>
          <w:szCs w:val="28"/>
        </w:rPr>
      </w:pP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Quando retornarem as atividades presenciais (pós-pandemia), poderá ser requerid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a a 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>apresenta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ção d</w:t>
      </w:r>
      <w:r w:rsidRPr="005E7E7C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os originais dos documentos enviados por e-mail para fins de autenticação administrativa. </w:t>
      </w:r>
    </w:p>
    <w:sectPr w:rsidR="005E7E7C" w:rsidRPr="005E7E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972A1C"/>
    <w:multiLevelType w:val="hybridMultilevel"/>
    <w:tmpl w:val="56EC0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3EF4"/>
    <w:multiLevelType w:val="multilevel"/>
    <w:tmpl w:val="A628C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C5D"/>
    <w:rsid w:val="000F6CCA"/>
    <w:rsid w:val="00113052"/>
    <w:rsid w:val="00247609"/>
    <w:rsid w:val="00433187"/>
    <w:rsid w:val="005E7E7C"/>
    <w:rsid w:val="009823B8"/>
    <w:rsid w:val="00B6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7D79"/>
  <w15:chartTrackingRefBased/>
  <w15:docId w15:val="{1EF2CB98-EA39-4913-B51B-ADF83B16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66C5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66C5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B66C5D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F6CCA"/>
    <w:rPr>
      <w:color w:val="954F72" w:themeColor="followedHyperlink"/>
      <w:u w:val="single"/>
    </w:rPr>
  </w:style>
  <w:style w:type="character" w:styleId="Forte">
    <w:name w:val="Strong"/>
    <w:basedOn w:val="Fontepargpadro"/>
    <w:uiPriority w:val="22"/>
    <w:qFormat/>
    <w:rsid w:val="000F6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ghis.ufop.br/sites/default/files/ppghis/files/declaracao_de_autenticidade.pdf?m=16128808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pghis.ufop.br/formul%C3%A1rios-e-requeriment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pghis.ufop.br/sites/default/files/ppghis/files/resolucao_027_2019-criterios_para_concessao_manutencao_e_renovacao_de_bolsas_vigente.pdf?m=156708923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ghis.ufop.br/formul%C3%A1rios-e-requerimento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pghis.ichs@ufop.edu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UFOP</dc:creator>
  <cp:keywords/>
  <dc:description/>
  <cp:lastModifiedBy>UFOP</cp:lastModifiedBy>
  <cp:revision>3</cp:revision>
  <dcterms:created xsi:type="dcterms:W3CDTF">2021-02-03T15:40:00Z</dcterms:created>
  <dcterms:modified xsi:type="dcterms:W3CDTF">2021-02-09T15:00:00Z</dcterms:modified>
</cp:coreProperties>
</file>